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center"/>
        <w:rPr>
          <w:rFonts w:ascii="Arial" w:hAnsi="Arial" w:cs="Arial"/>
          <w:b/>
          <w:color w:val="000000"/>
          <w:sz w:val="22"/>
          <w:szCs w:val="22"/>
          <w:lang w:val="kk-KZ"/>
        </w:rPr>
      </w:pPr>
      <w:r w:rsidRPr="00C23D7B">
        <w:rPr>
          <w:rStyle w:val="c0"/>
          <w:b/>
          <w:color w:val="000000"/>
          <w:sz w:val="28"/>
          <w:szCs w:val="28"/>
        </w:rPr>
        <w:t>Консультация  родителям</w:t>
      </w:r>
    </w:p>
    <w:p w:rsidR="00C23D7B" w:rsidRPr="00C23D7B" w:rsidRDefault="00C23D7B" w:rsidP="00C23D7B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По самостоятельному рассказу ребёнка можно оценить не только уровень его речевого развития. В связной речи проявляются, в ней как в зеркале отражаются логика суждений, богатство представлений, обстоятельность характера, инициативность, творческая устремлённость и другие качества личности.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 xml:space="preserve">Являясь наиболее сложной формой речевой деятельности, связная речь как бы вбирает в себя все достижения ребёнка в общем развитии, овладении родным языком, культурой общения и пр.  </w:t>
      </w:r>
    </w:p>
    <w:p w:rsidR="00C23D7B" w:rsidRPr="00C23D7B" w:rsidRDefault="00C23D7B" w:rsidP="00C23D7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Значение развития связной речи многообразно</w:t>
      </w:r>
      <w:r w:rsidRPr="00C23D7B">
        <w:rPr>
          <w:rStyle w:val="c0"/>
          <w:color w:val="000000"/>
          <w:sz w:val="28"/>
          <w:szCs w:val="28"/>
          <w:lang w:val="kk-KZ"/>
        </w:rPr>
        <w:t xml:space="preserve">. </w:t>
      </w:r>
      <w:r w:rsidRPr="00C23D7B">
        <w:rPr>
          <w:rStyle w:val="c0"/>
          <w:color w:val="000000"/>
          <w:sz w:val="28"/>
          <w:szCs w:val="28"/>
        </w:rPr>
        <w:t>Без умения чётко формулировать свои мысли, образно и логично рассказывать о своих переживаниях, планах и пр. невозможно полноценное общение, творчество, самопознание и саморазвитие личности.</w:t>
      </w:r>
    </w:p>
    <w:p w:rsidR="00C23D7B" w:rsidRPr="00C23D7B" w:rsidRDefault="00C23D7B" w:rsidP="00C23D7B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Нередко под связной речью родители понимают отдельные фразовые высказывания. Уточним, что связная речь — это цепь логически сочетающихся предложений, содержащих законченную мысль. Рассказ может быть повествовательным (отображение события в динамике), описательным (характеристика предмета, явления) и объяснительным (какой предмет, что с ним делать, почему). Кроме того, существуют рассказы-рассуждения и творческие рассказы (основанные на воображении).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Перечислим эти блоки: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1. Составление рассказов по наблюдаемым действиям.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2. Составление рассказов по нескольким сюжетным картинам.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3. Составление рассказов по прослушанному тексту и картине.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4. Составление рассказов по одной сюжетной картине.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5. Составление рассказов по памяти.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6. Составление рассказов по символам.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7. Составление рассказов по схемам.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8. Составление рассказов по натуральным предметам.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9. Составление рассказов по предметным картинкам.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10. Составление рассказов по заданным словам.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Если развитие вашего ребёнка не нарушено, эти упражнения усилят его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творческие и речевые возможности, повысят умственный возраст. Если малыш находится в начале пути совершенствования, упражнения помогут грамотно сопровождать его интенсивное развитие.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Но в любом случае они позволят пробудить скрытый потенциал, резервы, способности, нестандартность, заложенные в любом ребёнке!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В каждом блоке упражнений выделены 3 уровня сложности. Первый уровень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содержит упражнения, не требующие от ребёнка большой самостоятельности и инициативы. На втором уровне в упражнениях появляются элементы фантазирования, творчества. Упражнения третьего уровня целиком рассчитаны на активизацию творческих способностей, инициативы и фантазии малыша, выход за границы привычного.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 xml:space="preserve">Отметим, что, несмотря на уровень речевого развития, с каждым ребёнком желательно проделать все блоки упражнений, чтобы он овладел максимальным количеством видов рассказывания. Выполняйте упражнения последовательно, </w:t>
      </w:r>
      <w:r w:rsidRPr="00C23D7B">
        <w:rPr>
          <w:rStyle w:val="c0"/>
          <w:color w:val="000000"/>
          <w:sz w:val="28"/>
          <w:szCs w:val="28"/>
        </w:rPr>
        <w:lastRenderedPageBreak/>
        <w:t>одно за другим, без пропусков и перестановок, так, как они расположены в книге. Не торопитесь составить как можно больше рассказов за одно занятие. Лучше посвятить одному упражнению несколько дней, но добиться заметного улучшения в качестве высказываний ребёнка, чем бегло «пробежаться» по нескольким упражнениям и остаться на прежнем уровне умений.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Чтобы повысить мотивацию, дополнительно заинтересовать ребёнка занятиями, запишите его рассказы на магнитофон, видеомагнитофон, в специальный, красиво оформленный альбом. Так вы добьётесь большей активности и старательности от малыша, а после составления рассказов сможете оценить и обсудить с ребёнком их положительные и отрицательные стороны.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Занимаясь, не забудьте, что динамика обучения во многом зависит от вашего настроения и состояния. Наилучшими помощниками в занятиях окажутся ваши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заинтересованность, настойчивость, доброжелательность, терпимость и чувство юмора. Не забудьте поощрять малыша улыбкой и восторженной похвалой за любую, даже незначительную удачу.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 xml:space="preserve">Для того чтобы добиться желаемого результата в работе по программе родителям </w:t>
      </w:r>
      <w:r w:rsidRPr="00C23D7B">
        <w:rPr>
          <w:rStyle w:val="c0"/>
          <w:color w:val="000000"/>
          <w:sz w:val="28"/>
          <w:szCs w:val="28"/>
          <w:lang w:val="kk-KZ"/>
        </w:rPr>
        <w:t xml:space="preserve"> </w:t>
      </w:r>
      <w:r w:rsidRPr="00C23D7B">
        <w:rPr>
          <w:rStyle w:val="c0"/>
          <w:color w:val="000000"/>
          <w:sz w:val="28"/>
          <w:szCs w:val="28"/>
        </w:rPr>
        <w:t xml:space="preserve"> необходимо: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Осознать, что только общими усилиями семьи и образовательного учреждения можно помочь ребенку; с уважением и пониманием относиться друг к другу.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Помнить о том, что ребенок - уникальная личность. Поэтому недопустимо его сравнивать с другими детьми. Такого как он (она) нет больше в мире, и мы должны ценить его индивидуальность, поддерживать и развивать ее.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  <w:lang w:val="kk-KZ"/>
        </w:rPr>
      </w:pPr>
      <w:r w:rsidRPr="00C23D7B">
        <w:rPr>
          <w:rStyle w:val="c0"/>
          <w:color w:val="000000"/>
          <w:sz w:val="28"/>
          <w:szCs w:val="28"/>
        </w:rPr>
        <w:t>В родителях и педагогах ребенок всегда должен видеть людей, готовых оказать ему личную поддержку и прийти на помощь.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  <w:lang w:val="kk-KZ"/>
        </w:rPr>
      </w:pPr>
      <w:r w:rsidRPr="00C23D7B">
        <w:rPr>
          <w:rStyle w:val="c0"/>
          <w:color w:val="000000"/>
          <w:sz w:val="28"/>
          <w:szCs w:val="28"/>
        </w:rPr>
        <w:t>Родителям - внушать ребенку доверие к педагогу и активно участвовать в делах группы.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b/>
          <w:color w:val="000000"/>
          <w:sz w:val="28"/>
          <w:szCs w:val="28"/>
        </w:rPr>
      </w:pPr>
      <w:r w:rsidRPr="00C23D7B">
        <w:rPr>
          <w:rStyle w:val="c0"/>
          <w:b/>
          <w:color w:val="000000"/>
          <w:sz w:val="28"/>
          <w:szCs w:val="28"/>
        </w:rPr>
        <w:t>Игротека в кругу семьи.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Приведем  еще несколько рекомендаций, именно для родителей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Уважаемые родители! 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Во время игры со словом учитывайте настроение Ребёнка, его возможности и способности.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Играйте с Ребёнком на равных, поощряйте его ответы, радуйтесь успехам и маленьким победам!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"Только весёлые слова".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 xml:space="preserve">Играть лучше в кругу. Кто-то из </w:t>
      </w:r>
      <w:proofErr w:type="gramStart"/>
      <w:r w:rsidRPr="00C23D7B">
        <w:rPr>
          <w:rStyle w:val="c0"/>
          <w:color w:val="000000"/>
          <w:sz w:val="28"/>
          <w:szCs w:val="28"/>
        </w:rPr>
        <w:t>играющих</w:t>
      </w:r>
      <w:proofErr w:type="gramEnd"/>
      <w:r w:rsidRPr="00C23D7B">
        <w:rPr>
          <w:rStyle w:val="c0"/>
          <w:color w:val="000000"/>
          <w:sz w:val="28"/>
          <w:szCs w:val="28"/>
        </w:rPr>
        <w:t xml:space="preserve"> определяет тему. Нужно называть по </w:t>
      </w:r>
      <w:proofErr w:type="spellStart"/>
      <w:r w:rsidRPr="00C23D7B">
        <w:rPr>
          <w:rStyle w:val="c0"/>
          <w:color w:val="000000"/>
          <w:sz w:val="28"/>
          <w:szCs w:val="28"/>
        </w:rPr>
        <w:t>очереди,=допустим</w:t>
      </w:r>
      <w:proofErr w:type="spellEnd"/>
      <w:r w:rsidRPr="00C23D7B">
        <w:rPr>
          <w:rStyle w:val="c0"/>
          <w:color w:val="000000"/>
          <w:sz w:val="28"/>
          <w:szCs w:val="28"/>
        </w:rPr>
        <w:t>, только весёлые слова. Первый игрок произносит: "Клоун". Второй: "Радость". Третий: "Смех" и т. д. Игра движется по кругу до тех пор, пока слова не иссякнут.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proofErr w:type="gramStart"/>
      <w:r w:rsidRPr="00C23D7B">
        <w:rPr>
          <w:rStyle w:val="c0"/>
          <w:color w:val="000000"/>
          <w:sz w:val="28"/>
          <w:szCs w:val="28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lastRenderedPageBreak/>
        <w:t>"Автобиография".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 xml:space="preserve">Например, "Я есть в доме у каждого человека. Хрупкая, прозрачная, неизящная. От небрежного обращения </w:t>
      </w:r>
      <w:proofErr w:type="gramStart"/>
      <w:r w:rsidRPr="00C23D7B">
        <w:rPr>
          <w:rStyle w:val="c0"/>
          <w:color w:val="000000"/>
          <w:sz w:val="28"/>
          <w:szCs w:val="28"/>
        </w:rPr>
        <w:t>погибаю</w:t>
      </w:r>
      <w:proofErr w:type="gramEnd"/>
      <w:r w:rsidRPr="00C23D7B">
        <w:rPr>
          <w:rStyle w:val="c0"/>
          <w:color w:val="000000"/>
          <w:sz w:val="28"/>
          <w:szCs w:val="28"/>
        </w:rPr>
        <w:t xml:space="preserve"> и становится темно не только в душе...". (Лампочка).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 xml:space="preserve">Или: "Могу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C23D7B">
        <w:rPr>
          <w:rStyle w:val="c0"/>
          <w:color w:val="000000"/>
          <w:sz w:val="28"/>
          <w:szCs w:val="28"/>
        </w:rPr>
        <w:t>Иа</w:t>
      </w:r>
      <w:proofErr w:type="spellEnd"/>
      <w:r w:rsidRPr="00C23D7B">
        <w:rPr>
          <w:rStyle w:val="c0"/>
          <w:color w:val="000000"/>
          <w:sz w:val="28"/>
          <w:szCs w:val="28"/>
        </w:rPr>
        <w:t xml:space="preserve"> всё равно мне обрадовался..." (Пятачок).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"Волшебная цепочка".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 xml:space="preserve">Дальше кто-то из членов семьи отвечает, например, "пчелу". </w:t>
      </w:r>
      <w:proofErr w:type="gramStart"/>
      <w:r w:rsidRPr="00C23D7B">
        <w:rPr>
          <w:rStyle w:val="c0"/>
          <w:color w:val="000000"/>
          <w:sz w:val="28"/>
          <w:szCs w:val="28"/>
        </w:rPr>
        <w:t>Следующий игрок, услышав слово "пчела", должен назвать новое слово, которое по смыслу подходит предыдущему, например, "боль" и т. д. Что может получиться?</w:t>
      </w:r>
      <w:proofErr w:type="gramEnd"/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proofErr w:type="gramStart"/>
      <w:r w:rsidRPr="00C23D7B">
        <w:rPr>
          <w:rStyle w:val="c0"/>
          <w:color w:val="000000"/>
          <w:sz w:val="28"/>
          <w:szCs w:val="28"/>
        </w:rPr>
        <w:t>Мёд - пчела - боль - красный крест - флаг - страна - Россия - Москва - красная площадь и т. д.</w:t>
      </w:r>
      <w:proofErr w:type="gramEnd"/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"Слова мячики".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</w:rPr>
      </w:pPr>
      <w:r w:rsidRPr="00C23D7B">
        <w:rPr>
          <w:rStyle w:val="c0"/>
          <w:color w:val="000000"/>
          <w:sz w:val="28"/>
          <w:szCs w:val="28"/>
        </w:rPr>
        <w:t>"Антонимы в сказках и фильмах".</w:t>
      </w:r>
    </w:p>
    <w:p w:rsidR="00C23D7B" w:rsidRPr="00C23D7B" w:rsidRDefault="00C23D7B" w:rsidP="00C23D7B">
      <w:pPr>
        <w:pStyle w:val="c2"/>
        <w:shd w:val="clear" w:color="auto" w:fill="FFFFFF"/>
        <w:spacing w:before="0" w:beforeAutospacing="0" w:after="0" w:afterAutospacing="0"/>
        <w:ind w:left="58" w:firstLine="284"/>
        <w:jc w:val="both"/>
        <w:rPr>
          <w:color w:val="000000"/>
          <w:sz w:val="28"/>
          <w:szCs w:val="28"/>
          <w:lang w:val="kk-KZ"/>
        </w:rPr>
      </w:pPr>
      <w:r w:rsidRPr="00C23D7B">
        <w:rPr>
          <w:rStyle w:val="c0"/>
          <w:color w:val="000000"/>
          <w:sz w:val="28"/>
          <w:szCs w:val="28"/>
        </w:rPr>
        <w:t xml:space="preserve">Взрослый предлагает детям поиграть со Сказкой, объясняя, что он будет произносить название - антоним, а дети должны будут угадать истинное название - антоним, а Ребёнок должен будет угадать истинное название </w:t>
      </w:r>
      <w:r w:rsidRPr="00C23D7B">
        <w:rPr>
          <w:rStyle w:val="c0"/>
          <w:color w:val="000000"/>
          <w:sz w:val="28"/>
          <w:szCs w:val="28"/>
          <w:lang w:val="kk-KZ"/>
        </w:rPr>
        <w:t xml:space="preserve"> </w:t>
      </w:r>
    </w:p>
    <w:p w:rsidR="003B235D" w:rsidRPr="00C23D7B" w:rsidRDefault="003B235D">
      <w:pPr>
        <w:rPr>
          <w:rFonts w:ascii="Times New Roman" w:hAnsi="Times New Roman" w:cs="Times New Roman"/>
          <w:sz w:val="28"/>
          <w:szCs w:val="28"/>
        </w:rPr>
      </w:pPr>
    </w:p>
    <w:sectPr w:rsidR="003B235D" w:rsidRPr="00C23D7B" w:rsidSect="00C23D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3D7B"/>
    <w:rsid w:val="003B235D"/>
    <w:rsid w:val="00634F20"/>
    <w:rsid w:val="00C23D7B"/>
    <w:rsid w:val="00EE767B"/>
    <w:rsid w:val="00F4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A"/>
  </w:style>
  <w:style w:type="paragraph" w:styleId="1">
    <w:name w:val="heading 1"/>
    <w:basedOn w:val="a"/>
    <w:next w:val="a"/>
    <w:link w:val="10"/>
    <w:uiPriority w:val="9"/>
    <w:qFormat/>
    <w:rsid w:val="00F42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2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2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289A"/>
    <w:rPr>
      <w:b/>
      <w:bCs/>
    </w:rPr>
  </w:style>
  <w:style w:type="character" w:styleId="a4">
    <w:name w:val="Emphasis"/>
    <w:basedOn w:val="a0"/>
    <w:uiPriority w:val="20"/>
    <w:qFormat/>
    <w:rsid w:val="00F4289A"/>
    <w:rPr>
      <w:i/>
      <w:iCs/>
    </w:rPr>
  </w:style>
  <w:style w:type="paragraph" w:styleId="a5">
    <w:name w:val="List Paragraph"/>
    <w:basedOn w:val="a"/>
    <w:uiPriority w:val="34"/>
    <w:qFormat/>
    <w:rsid w:val="00F4289A"/>
    <w:pPr>
      <w:ind w:left="720"/>
      <w:contextualSpacing/>
    </w:pPr>
  </w:style>
  <w:style w:type="paragraph" w:customStyle="1" w:styleId="c2">
    <w:name w:val="c2"/>
    <w:basedOn w:val="a"/>
    <w:rsid w:val="00C2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D7B"/>
  </w:style>
  <w:style w:type="paragraph" w:customStyle="1" w:styleId="c3">
    <w:name w:val="c3"/>
    <w:basedOn w:val="a"/>
    <w:rsid w:val="00C2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2018-01-02T15:32:00Z</cp:lastPrinted>
  <dcterms:created xsi:type="dcterms:W3CDTF">2018-01-02T15:21:00Z</dcterms:created>
  <dcterms:modified xsi:type="dcterms:W3CDTF">2018-01-02T15:32:00Z</dcterms:modified>
</cp:coreProperties>
</file>